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49" w:rsidRPr="00466E1A" w:rsidRDefault="00F41F49" w:rsidP="00F41F49">
      <w:pPr>
        <w:pStyle w:val="Heading1"/>
        <w:jc w:val="center"/>
      </w:pPr>
      <w:bookmarkStart w:id="0" w:name="_Toc484962038"/>
      <w:bookmarkStart w:id="1" w:name="_Toc484964388"/>
      <w:bookmarkStart w:id="2" w:name="_Toc484964557"/>
      <w:bookmarkStart w:id="3" w:name="_Toc484964817"/>
      <w:bookmarkStart w:id="4" w:name="_Toc484964934"/>
      <w:bookmarkStart w:id="5" w:name="_Toc484965092"/>
      <w:bookmarkStart w:id="6" w:name="_Toc484965525"/>
      <w:bookmarkStart w:id="7" w:name="_Toc484965887"/>
      <w:bookmarkStart w:id="8" w:name="_Toc484966446"/>
      <w:bookmarkStart w:id="9" w:name="_Toc484966856"/>
      <w:bookmarkStart w:id="10" w:name="_Toc484967305"/>
      <w:bookmarkStart w:id="11" w:name="_Toc484967366"/>
      <w:r>
        <w:rPr>
          <w:sz w:val="44"/>
        </w:rPr>
        <w:t>B.Sc.</w:t>
      </w:r>
      <w:r w:rsidRPr="00466E1A">
        <w:rPr>
          <w:sz w:val="44"/>
        </w:rPr>
        <w:t xml:space="preserve"> IN ELECTRICAL ENGINEERING</w:t>
      </w:r>
      <w:bookmarkEnd w:id="0"/>
      <w:r w:rsidRPr="00466E1A">
        <w:rPr>
          <w:sz w:val="44"/>
        </w:rPr>
        <w:t xml:space="preserve"> PROGRAM SUMMARY</w:t>
      </w:r>
      <w:bookmarkEnd w:id="1"/>
      <w:bookmarkEnd w:id="2"/>
      <w:bookmarkEnd w:id="3"/>
      <w:bookmarkEnd w:id="4"/>
      <w:bookmarkEnd w:id="5"/>
      <w:bookmarkEnd w:id="6"/>
      <w:bookmarkEnd w:id="7"/>
      <w:bookmarkEnd w:id="8"/>
      <w:bookmarkEnd w:id="9"/>
      <w:bookmarkEnd w:id="10"/>
      <w:bookmarkEnd w:id="11"/>
    </w:p>
    <w:p w:rsidR="00F41F49" w:rsidRDefault="00F41F49" w:rsidP="00F41F49">
      <w:pPr>
        <w:jc w:val="center"/>
        <w:rPr>
          <w:lang w:val="en-GB"/>
        </w:rPr>
      </w:pPr>
    </w:p>
    <w:p w:rsidR="00F41F49" w:rsidRDefault="00F41F49" w:rsidP="00F41F49">
      <w:pPr>
        <w:jc w:val="center"/>
        <w:rPr>
          <w:lang w:val="en-GB"/>
        </w:rPr>
      </w:pPr>
    </w:p>
    <w:p w:rsidR="00F41F49" w:rsidRDefault="00F41F49" w:rsidP="00F41F49">
      <w:pPr>
        <w:pStyle w:val="Style2"/>
      </w:pPr>
      <w:bookmarkStart w:id="12" w:name="_Toc484961592"/>
      <w:bookmarkStart w:id="13" w:name="_Toc484962039"/>
      <w:r w:rsidRPr="00290911">
        <w:t>Program Educational Objectives</w:t>
      </w:r>
      <w:r>
        <w:t>:</w:t>
      </w:r>
      <w:bookmarkEnd w:id="12"/>
      <w:bookmarkEnd w:id="13"/>
    </w:p>
    <w:p w:rsidR="00F41F49" w:rsidRPr="00B2100C" w:rsidRDefault="00F41F49" w:rsidP="00F41F49">
      <w:pPr>
        <w:pStyle w:val="Heading2"/>
        <w:rPr>
          <w:lang w:eastAsia="ar-SA"/>
        </w:rPr>
      </w:pPr>
    </w:p>
    <w:p w:rsidR="00F41F49" w:rsidRDefault="00F41F49" w:rsidP="00F41F49">
      <w:pPr>
        <w:autoSpaceDE w:val="0"/>
        <w:autoSpaceDN w:val="0"/>
        <w:adjustRightInd w:val="0"/>
        <w:ind w:right="-72"/>
        <w:jc w:val="both"/>
        <w:rPr>
          <w:rFonts w:ascii="Arial" w:hAnsi="Arial" w:cs="Arial"/>
        </w:rPr>
      </w:pPr>
      <w:r w:rsidRPr="00290911">
        <w:rPr>
          <w:rFonts w:ascii="Arial" w:hAnsi="Arial" w:cs="Arial"/>
        </w:rPr>
        <w:t>The graduates of the program of Bachelors of Electrical Engineering will be equipped with skills to demonstrate an understanding of key technologies applicable within areas of Electrical and Electronic Engineering. The main objectives of the program are to produce engineers with:</w:t>
      </w:r>
    </w:p>
    <w:p w:rsidR="00F41F49" w:rsidRDefault="00F41F49" w:rsidP="00F41F49">
      <w:pPr>
        <w:autoSpaceDE w:val="0"/>
        <w:autoSpaceDN w:val="0"/>
        <w:adjustRightInd w:val="0"/>
        <w:ind w:right="-7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8760"/>
      </w:tblGrid>
      <w:tr w:rsidR="00F41F49" w:rsidRPr="00B574B3" w:rsidTr="006B632C">
        <w:trPr>
          <w:jc w:val="center"/>
        </w:trPr>
        <w:tc>
          <w:tcPr>
            <w:tcW w:w="1368" w:type="dxa"/>
            <w:shd w:val="clear" w:color="auto" w:fill="auto"/>
            <w:vAlign w:val="center"/>
          </w:tcPr>
          <w:p w:rsidR="00F41F49" w:rsidRPr="00B574B3" w:rsidRDefault="00F41F49" w:rsidP="006B632C">
            <w:pPr>
              <w:autoSpaceDE w:val="0"/>
              <w:autoSpaceDN w:val="0"/>
              <w:adjustRightInd w:val="0"/>
              <w:ind w:right="-72"/>
              <w:rPr>
                <w:rFonts w:ascii="Arial" w:hAnsi="Arial" w:cs="Arial"/>
              </w:rPr>
            </w:pPr>
            <w:r w:rsidRPr="00B574B3">
              <w:rPr>
                <w:rFonts w:ascii="Arial" w:hAnsi="Arial" w:cs="Arial"/>
              </w:rPr>
              <w:t>PEO-1</w:t>
            </w:r>
          </w:p>
        </w:tc>
        <w:tc>
          <w:tcPr>
            <w:tcW w:w="8784" w:type="dxa"/>
            <w:shd w:val="clear" w:color="auto" w:fill="auto"/>
          </w:tcPr>
          <w:p w:rsidR="00F41F49" w:rsidRPr="00B574B3" w:rsidRDefault="00F41F49" w:rsidP="006B632C">
            <w:pPr>
              <w:autoSpaceDE w:val="0"/>
              <w:autoSpaceDN w:val="0"/>
              <w:adjustRightInd w:val="0"/>
              <w:ind w:right="-72"/>
              <w:jc w:val="both"/>
              <w:rPr>
                <w:rFonts w:ascii="Arial" w:hAnsi="Arial" w:cs="Arial"/>
              </w:rPr>
            </w:pPr>
            <w:r w:rsidRPr="00B574B3">
              <w:rPr>
                <w:rFonts w:ascii="Arial" w:hAnsi="Arial" w:cs="Arial"/>
              </w:rPr>
              <w:t>The graduates will serve competently in national and international industry or academia by showing requisite knowledge and skills in the field of Electrical Engineering.</w:t>
            </w:r>
          </w:p>
        </w:tc>
      </w:tr>
      <w:tr w:rsidR="00F41F49" w:rsidRPr="00B574B3" w:rsidTr="006B632C">
        <w:trPr>
          <w:jc w:val="center"/>
        </w:trPr>
        <w:tc>
          <w:tcPr>
            <w:tcW w:w="1368" w:type="dxa"/>
            <w:shd w:val="clear" w:color="auto" w:fill="auto"/>
            <w:vAlign w:val="center"/>
          </w:tcPr>
          <w:p w:rsidR="00F41F49" w:rsidRPr="00B574B3" w:rsidRDefault="00F41F49" w:rsidP="006B632C">
            <w:pPr>
              <w:autoSpaceDE w:val="0"/>
              <w:autoSpaceDN w:val="0"/>
              <w:adjustRightInd w:val="0"/>
              <w:ind w:right="-72"/>
              <w:rPr>
                <w:rFonts w:ascii="Arial" w:hAnsi="Arial" w:cs="Arial"/>
              </w:rPr>
            </w:pPr>
            <w:r w:rsidRPr="00B574B3">
              <w:rPr>
                <w:rFonts w:ascii="Arial" w:hAnsi="Arial" w:cs="Arial"/>
              </w:rPr>
              <w:t>PEO-2</w:t>
            </w:r>
          </w:p>
        </w:tc>
        <w:tc>
          <w:tcPr>
            <w:tcW w:w="8784" w:type="dxa"/>
            <w:shd w:val="clear" w:color="auto" w:fill="auto"/>
          </w:tcPr>
          <w:p w:rsidR="00F41F49" w:rsidRPr="00B574B3" w:rsidRDefault="00F41F49" w:rsidP="006B632C">
            <w:pPr>
              <w:autoSpaceDE w:val="0"/>
              <w:autoSpaceDN w:val="0"/>
              <w:adjustRightInd w:val="0"/>
              <w:ind w:right="-72"/>
              <w:jc w:val="both"/>
              <w:rPr>
                <w:rFonts w:ascii="Arial" w:hAnsi="Arial" w:cs="Arial"/>
              </w:rPr>
            </w:pPr>
            <w:r w:rsidRPr="00B574B3">
              <w:rPr>
                <w:rFonts w:ascii="Arial" w:hAnsi="Arial" w:cs="Arial"/>
              </w:rPr>
              <w:t>The graduates will exhibit quest for learning and initiative through elevation in education or growth in professional status.</w:t>
            </w:r>
          </w:p>
        </w:tc>
      </w:tr>
      <w:tr w:rsidR="00F41F49" w:rsidRPr="00B574B3" w:rsidTr="006B632C">
        <w:trPr>
          <w:jc w:val="center"/>
        </w:trPr>
        <w:tc>
          <w:tcPr>
            <w:tcW w:w="1368" w:type="dxa"/>
            <w:shd w:val="clear" w:color="auto" w:fill="auto"/>
            <w:vAlign w:val="center"/>
          </w:tcPr>
          <w:p w:rsidR="00F41F49" w:rsidRPr="00B574B3" w:rsidRDefault="00F41F49" w:rsidP="006B632C">
            <w:pPr>
              <w:autoSpaceDE w:val="0"/>
              <w:autoSpaceDN w:val="0"/>
              <w:adjustRightInd w:val="0"/>
              <w:ind w:right="-72"/>
              <w:rPr>
                <w:rFonts w:ascii="Arial" w:hAnsi="Arial" w:cs="Arial"/>
              </w:rPr>
            </w:pPr>
            <w:r w:rsidRPr="00B574B3">
              <w:rPr>
                <w:rFonts w:ascii="Arial" w:hAnsi="Arial" w:cs="Arial"/>
              </w:rPr>
              <w:t>PEO-3</w:t>
            </w:r>
          </w:p>
        </w:tc>
        <w:tc>
          <w:tcPr>
            <w:tcW w:w="8784" w:type="dxa"/>
            <w:shd w:val="clear" w:color="auto" w:fill="auto"/>
          </w:tcPr>
          <w:p w:rsidR="00F41F49" w:rsidRPr="00B574B3" w:rsidRDefault="00F41F49" w:rsidP="006B632C">
            <w:pPr>
              <w:autoSpaceDE w:val="0"/>
              <w:autoSpaceDN w:val="0"/>
              <w:adjustRightInd w:val="0"/>
              <w:ind w:right="-72"/>
              <w:jc w:val="both"/>
              <w:rPr>
                <w:rFonts w:ascii="Arial" w:hAnsi="Arial" w:cs="Arial"/>
              </w:rPr>
            </w:pPr>
            <w:r w:rsidRPr="00B574B3">
              <w:rPr>
                <w:rFonts w:ascii="Arial" w:hAnsi="Arial" w:cs="Arial"/>
              </w:rPr>
              <w:t>The graduates will demonstrate commitment to ethical practices, community service and societal contribution.</w:t>
            </w:r>
          </w:p>
        </w:tc>
      </w:tr>
    </w:tbl>
    <w:p w:rsidR="00312325" w:rsidRDefault="00312325">
      <w:bookmarkStart w:id="14" w:name="_GoBack"/>
      <w:bookmarkEnd w:id="14"/>
    </w:p>
    <w:sectPr w:rsidR="00312325" w:rsidSect="00700D33">
      <w:pgSz w:w="11907" w:h="16839" w:code="9"/>
      <w:pgMar w:top="634" w:right="907" w:bottom="576" w:left="864" w:header="432" w:footer="31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49"/>
    <w:rsid w:val="00312325"/>
    <w:rsid w:val="00700D33"/>
    <w:rsid w:val="00CB2B24"/>
    <w:rsid w:val="00F4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750C6-5770-4EBF-A2DA-B56DC1BC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F49"/>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F41F4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41F49"/>
    <w:pPr>
      <w:keepNext/>
      <w:suppressAutoHyphens w:val="0"/>
      <w:outlineLvl w:val="1"/>
    </w:pPr>
    <w:rPr>
      <w:b/>
      <w:bCs/>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F49"/>
    <w:rPr>
      <w:rFonts w:ascii="Arial" w:eastAsia="Times New Roman" w:hAnsi="Arial" w:cs="Arial"/>
      <w:b/>
      <w:bCs/>
      <w:kern w:val="32"/>
      <w:sz w:val="32"/>
      <w:szCs w:val="32"/>
      <w:lang w:eastAsia="ar-SA"/>
    </w:rPr>
  </w:style>
  <w:style w:type="character" w:customStyle="1" w:styleId="Heading2Char">
    <w:name w:val="Heading 2 Char"/>
    <w:basedOn w:val="DefaultParagraphFont"/>
    <w:link w:val="Heading2"/>
    <w:rsid w:val="00F41F49"/>
    <w:rPr>
      <w:rFonts w:ascii="Times New Roman" w:eastAsia="Times New Roman" w:hAnsi="Times New Roman" w:cs="Times New Roman"/>
      <w:b/>
      <w:bCs/>
      <w:i/>
      <w:iCs/>
      <w:sz w:val="24"/>
      <w:szCs w:val="24"/>
    </w:rPr>
  </w:style>
  <w:style w:type="paragraph" w:customStyle="1" w:styleId="Style2">
    <w:name w:val="Style2"/>
    <w:basedOn w:val="Normal"/>
    <w:next w:val="Heading2"/>
    <w:link w:val="Style2Char"/>
    <w:qFormat/>
    <w:rsid w:val="00F41F49"/>
    <w:pPr>
      <w:autoSpaceDE w:val="0"/>
      <w:autoSpaceDN w:val="0"/>
      <w:adjustRightInd w:val="0"/>
      <w:ind w:right="-72"/>
    </w:pPr>
    <w:rPr>
      <w:rFonts w:ascii="Arial" w:hAnsi="Arial" w:cs="Arial"/>
      <w:b/>
      <w:sz w:val="44"/>
    </w:rPr>
  </w:style>
  <w:style w:type="character" w:customStyle="1" w:styleId="Style2Char">
    <w:name w:val="Style2 Char"/>
    <w:link w:val="Style2"/>
    <w:rsid w:val="00F41F49"/>
    <w:rPr>
      <w:rFonts w:ascii="Arial" w:eastAsia="Times New Roman" w:hAnsi="Arial" w:cs="Arial"/>
      <w:b/>
      <w:sz w:val="4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Khadim Ullah Jan</dc:creator>
  <cp:keywords/>
  <dc:description/>
  <cp:lastModifiedBy>Windows User</cp:lastModifiedBy>
  <cp:revision>1</cp:revision>
  <dcterms:created xsi:type="dcterms:W3CDTF">2018-09-26T08:06:00Z</dcterms:created>
  <dcterms:modified xsi:type="dcterms:W3CDTF">2018-09-26T08:07:00Z</dcterms:modified>
</cp:coreProperties>
</file>