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029E" w14:textId="695CB6D7" w:rsidR="00F233F7" w:rsidRDefault="00F233F7" w:rsidP="00F233F7">
      <w:pPr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08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0" locked="0" layoutInCell="1" allowOverlap="1" wp14:anchorId="265E1213" wp14:editId="4B5F989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47395" cy="746760"/>
            <wp:effectExtent l="0" t="0" r="0" b="0"/>
            <wp:wrapNone/>
            <wp:docPr id="5" name="Picture 5" descr="Logo_Tranparent_UET_Ma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Tranparent_UET_Mard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98DBD" w14:textId="2C26D8ED" w:rsidR="00321AF8" w:rsidRPr="00080967" w:rsidRDefault="00321AF8" w:rsidP="00F233F7">
      <w:pPr>
        <w:jc w:val="center"/>
        <w:rPr>
          <w:rFonts w:ascii="Times New Roman" w:hAnsi="Times New Roman" w:cs="Times New Roman"/>
          <w:b/>
          <w:lang w:val="en-GB"/>
        </w:rPr>
      </w:pPr>
      <w:r w:rsidRPr="000809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B6428" wp14:editId="1C2F6183">
                <wp:simplePos x="0" y="0"/>
                <wp:positionH relativeFrom="column">
                  <wp:posOffset>4868838</wp:posOffset>
                </wp:positionH>
                <wp:positionV relativeFrom="paragraph">
                  <wp:posOffset>9392</wp:posOffset>
                </wp:positionV>
                <wp:extent cx="1077595" cy="278130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D56D7" w14:textId="77777777" w:rsidR="00017F83" w:rsidRPr="006871EF" w:rsidRDefault="00017F83" w:rsidP="00321A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71EF">
                              <w:rPr>
                                <w:rFonts w:ascii="Times New Roman" w:hAnsi="Times New Roman" w:cs="Times New Roman"/>
                                <w:b/>
                              </w:rPr>
                              <w:t>Annexure-L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6428" id="Text Box 9" o:spid="_x0000_s1032" type="#_x0000_t202" style="position:absolute;left:0;text-align:left;margin-left:383.35pt;margin-top:.75pt;width:84.8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" fillcolor="white [3201]" strokeweight="1pt">
                <v:textbox>
                  <w:txbxContent>
                    <w:p w14:paraId="3FDD56D7" w14:textId="77777777" w:rsidR="00017F83" w:rsidRPr="006871EF" w:rsidRDefault="00017F83" w:rsidP="00321A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71EF">
                        <w:rPr>
                          <w:rFonts w:ascii="Times New Roman" w:hAnsi="Times New Roman" w:cs="Times New Roman"/>
                          <w:b/>
                        </w:rPr>
                        <w:t>Annexure-L</w:t>
                      </w:r>
                    </w:p>
                  </w:txbxContent>
                </v:textbox>
              </v:shape>
            </w:pict>
          </mc:Fallback>
        </mc:AlternateContent>
      </w:r>
      <w:r w:rsidRPr="00080967">
        <w:rPr>
          <w:rFonts w:ascii="Times New Roman" w:hAnsi="Times New Roman" w:cs="Times New Roman"/>
          <w:b/>
          <w:lang w:val="en-GB"/>
        </w:rPr>
        <w:t>University of Engineering &amp; Technology Mardan</w:t>
      </w:r>
    </w:p>
    <w:p w14:paraId="11EF8918" w14:textId="77777777" w:rsidR="00321AF8" w:rsidRPr="00080967" w:rsidRDefault="00321AF8" w:rsidP="00B05031">
      <w:pPr>
        <w:jc w:val="center"/>
        <w:rPr>
          <w:rFonts w:ascii="Times New Roman" w:hAnsi="Times New Roman" w:cs="Times New Roman"/>
          <w:b/>
          <w:lang w:val="en-GB"/>
        </w:rPr>
      </w:pPr>
    </w:p>
    <w:p w14:paraId="2D6B13BE" w14:textId="77777777" w:rsidR="00321AF8" w:rsidRPr="00080967" w:rsidRDefault="00321AF8" w:rsidP="00B0503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ONLINE LAB COURSE READINESS PERFORMA</w:t>
      </w:r>
    </w:p>
    <w:p w14:paraId="7FE1386F" w14:textId="77777777" w:rsidR="00321AF8" w:rsidRPr="006871EF" w:rsidRDefault="00321AF8" w:rsidP="00B05031">
      <w:pPr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6871EF">
        <w:rPr>
          <w:rFonts w:ascii="Times New Roman" w:hAnsi="Times New Roman" w:cs="Times New Roman"/>
          <w:sz w:val="20"/>
          <w:szCs w:val="22"/>
          <w:lang w:val="en-GB"/>
        </w:rPr>
        <w:t xml:space="preserve">     (To be filled by Course Instructor)</w:t>
      </w:r>
    </w:p>
    <w:tbl>
      <w:tblPr>
        <w:tblStyle w:val="TableGrid"/>
        <w:tblW w:w="960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42"/>
        <w:gridCol w:w="1621"/>
        <w:gridCol w:w="2945"/>
        <w:gridCol w:w="1449"/>
        <w:gridCol w:w="1350"/>
        <w:gridCol w:w="900"/>
      </w:tblGrid>
      <w:tr w:rsidR="00321AF8" w:rsidRPr="00080967" w14:paraId="1947F103" w14:textId="77777777" w:rsidTr="006871EF">
        <w:trPr>
          <w:trHeight w:val="27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F0769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Department: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C488B" w14:textId="77777777" w:rsidR="00321AF8" w:rsidRPr="00080967" w:rsidRDefault="00321AF8" w:rsidP="00B05031">
            <w:pPr>
              <w:pStyle w:val="Head2"/>
              <w:rPr>
                <w:rFonts w:ascii="Times New Roman" w:eastAsia="Nimbus Roman No9 L" w:hAnsi="Times New Roman"/>
                <w:b w:val="0"/>
                <w:bCs w:val="0"/>
                <w:iCs w:val="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21AF8" w:rsidRPr="00080967" w14:paraId="3B09238A" w14:textId="77777777" w:rsidTr="006871EF">
        <w:trPr>
          <w:trHeight w:val="26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C4DF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Code and Title: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957A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321AF8" w:rsidRPr="00080967" w14:paraId="10D25DD6" w14:textId="77777777" w:rsidTr="006871EF">
        <w:trPr>
          <w:trHeight w:val="27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54424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Semester: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3FF35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321AF8" w:rsidRPr="00080967" w14:paraId="22642612" w14:textId="77777777" w:rsidTr="006871EF">
        <w:trPr>
          <w:trHeight w:val="26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69C74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Sections: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F373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47B46726" w14:textId="77777777" w:rsidTr="006871EF">
        <w:trPr>
          <w:trHeight w:val="27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4937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Registered Students: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A88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19405383" w14:textId="77777777" w:rsidTr="006871EF">
        <w:trPr>
          <w:trHeight w:val="26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5E8EE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Credit Hours: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5E149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34BAF415" w14:textId="77777777" w:rsidTr="006871EF">
        <w:trPr>
          <w:trHeight w:val="26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7F96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Instructor: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B83C6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0188D180" w14:textId="77777777" w:rsidTr="006871EF">
        <w:trPr>
          <w:trHeight w:val="27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2A978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Email: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C056C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321AF8" w:rsidRPr="00080967" w14:paraId="378D49DC" w14:textId="77777777" w:rsidTr="006871EF">
        <w:trPr>
          <w:trHeight w:val="26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D9D258" w14:textId="77777777" w:rsidR="00321AF8" w:rsidRPr="00080967" w:rsidRDefault="00321AF8" w:rsidP="00B05031">
            <w:pPr>
              <w:rPr>
                <w:rFonts w:ascii="Times New Roman" w:hAnsi="Times New Roman" w:cs="Times New Roman"/>
                <w:color w:val="D9D9D9" w:themeColor="background1" w:themeShade="D9"/>
                <w:lang w:val="en-GB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6778AC" w14:textId="77777777" w:rsidR="00321AF8" w:rsidRPr="00080967" w:rsidRDefault="00321AF8" w:rsidP="00B05031">
            <w:pPr>
              <w:rPr>
                <w:rFonts w:ascii="Times New Roman" w:hAnsi="Times New Roman" w:cs="Times New Roman"/>
                <w:color w:val="D9D9D9" w:themeColor="background1" w:themeShade="D9"/>
                <w:lang w:val="en-GB"/>
              </w:rPr>
            </w:pPr>
          </w:p>
        </w:tc>
      </w:tr>
      <w:tr w:rsidR="00321AF8" w:rsidRPr="00080967" w14:paraId="095935F5" w14:textId="77777777" w:rsidTr="006871EF">
        <w:trPr>
          <w:trHeight w:val="285"/>
        </w:trPr>
        <w:tc>
          <w:tcPr>
            <w:tcW w:w="29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73B90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Lab Lecture Schedule:</w:t>
            </w:r>
          </w:p>
          <w:p w14:paraId="2794D775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(Online Availability)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41A7CAC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Recorded Lab Session </w:t>
            </w:r>
          </w:p>
        </w:tc>
        <w:tc>
          <w:tcPr>
            <w:tcW w:w="36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2D8BCE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30 Minutes</w:t>
            </w:r>
          </w:p>
        </w:tc>
      </w:tr>
      <w:tr w:rsidR="00321AF8" w:rsidRPr="00080967" w14:paraId="133E0474" w14:textId="77777777" w:rsidTr="006871EF">
        <w:trPr>
          <w:trHeight w:val="258"/>
        </w:trPr>
        <w:tc>
          <w:tcPr>
            <w:tcW w:w="2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79C7F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BB7939" w14:textId="4FB3C2D5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Online Interactive (Q &amp; A) /Lab Task Session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4550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2.5 Hours</w:t>
            </w:r>
          </w:p>
        </w:tc>
      </w:tr>
      <w:tr w:rsidR="00321AF8" w:rsidRPr="00080967" w14:paraId="33ED1AE0" w14:textId="77777777" w:rsidTr="00EF4EF8">
        <w:trPr>
          <w:trHeight w:val="261"/>
        </w:trPr>
        <w:tc>
          <w:tcPr>
            <w:tcW w:w="29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D8951" w14:textId="5BF99C69" w:rsidR="00321AF8" w:rsidRPr="00080967" w:rsidRDefault="00CC0677" w:rsidP="009F21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Lab </w:t>
            </w:r>
            <w:r w:rsidR="00D82E01"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Assessment</w:t>
            </w:r>
            <w:r w:rsidR="00D82E0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&amp; Grading Criteria</w:t>
            </w:r>
            <w:r w:rsidR="00D82E01" w:rsidRPr="0008096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9C496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Lab performance: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7985D" w14:textId="77777777" w:rsidR="00321AF8" w:rsidRPr="00080967" w:rsidRDefault="00321AF8" w:rsidP="00EF4EF8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25 %  </w:t>
            </w:r>
          </w:p>
        </w:tc>
      </w:tr>
      <w:tr w:rsidR="00321AF8" w:rsidRPr="00080967" w14:paraId="1E3585AD" w14:textId="77777777" w:rsidTr="006871EF">
        <w:trPr>
          <w:trHeight w:val="282"/>
        </w:trPr>
        <w:tc>
          <w:tcPr>
            <w:tcW w:w="2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CDD37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58A8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Lab reports:</w:t>
            </w:r>
          </w:p>
        </w:tc>
        <w:tc>
          <w:tcPr>
            <w:tcW w:w="369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8D80F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12624BEC" w14:textId="77777777" w:rsidTr="006871EF">
        <w:trPr>
          <w:trHeight w:val="271"/>
        </w:trPr>
        <w:tc>
          <w:tcPr>
            <w:tcW w:w="2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6099B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B24ED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Final Exam:</w:t>
            </w:r>
          </w:p>
        </w:tc>
        <w:tc>
          <w:tcPr>
            <w:tcW w:w="3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529D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50 %  </w:t>
            </w:r>
          </w:p>
        </w:tc>
      </w:tr>
      <w:tr w:rsidR="00321AF8" w:rsidRPr="00080967" w14:paraId="58CC714C" w14:textId="77777777" w:rsidTr="006871EF">
        <w:trPr>
          <w:trHeight w:val="271"/>
        </w:trPr>
        <w:tc>
          <w:tcPr>
            <w:tcW w:w="2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74C03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0089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Viva:</w:t>
            </w:r>
          </w:p>
        </w:tc>
        <w:tc>
          <w:tcPr>
            <w:tcW w:w="3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3B65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25 %   </w:t>
            </w:r>
          </w:p>
        </w:tc>
      </w:tr>
      <w:tr w:rsidR="00321AF8" w:rsidRPr="00080967" w14:paraId="4539B4DF" w14:textId="77777777" w:rsidTr="006871EF">
        <w:trPr>
          <w:trHeight w:val="271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23681F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5E3C3D" w14:textId="77777777" w:rsidR="00321AF8" w:rsidRPr="00080967" w:rsidRDefault="00321AF8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579AFAA4" w14:textId="77777777" w:rsidTr="006871EF">
        <w:trPr>
          <w:trHeight w:val="162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C9824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Reading Resources: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581B6" w14:textId="77777777" w:rsidR="00321AF8" w:rsidRPr="00080967" w:rsidRDefault="00321AF8" w:rsidP="00B05031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Laboratory Manual</w:t>
            </w:r>
          </w:p>
          <w:p w14:paraId="320DD46C" w14:textId="77777777" w:rsidR="00321AF8" w:rsidRPr="00080967" w:rsidRDefault="00321AF8" w:rsidP="00B05031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Hand Book (if any)</w:t>
            </w:r>
          </w:p>
        </w:tc>
      </w:tr>
      <w:tr w:rsidR="00321AF8" w:rsidRPr="00080967" w14:paraId="2DBF432B" w14:textId="77777777" w:rsidTr="006871EF">
        <w:trPr>
          <w:trHeight w:val="162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E4363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Simulation Tools and Software Platform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C16B0" w14:textId="77777777" w:rsidR="00321AF8" w:rsidRPr="00080967" w:rsidRDefault="00321AF8" w:rsidP="00EF4EF8">
            <w:pPr>
              <w:pStyle w:val="ListParagraph"/>
              <w:spacing w:line="25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21AF8" w:rsidRPr="00080967" w14:paraId="60D1694E" w14:textId="77777777" w:rsidTr="006871EF">
        <w:trPr>
          <w:trHeight w:val="964"/>
        </w:trPr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8B4F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Additional Online Resources</w:t>
            </w:r>
          </w:p>
        </w:tc>
        <w:tc>
          <w:tcPr>
            <w:tcW w:w="6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D2280" w14:textId="77777777" w:rsidR="00321AF8" w:rsidRPr="00080967" w:rsidRDefault="00321AF8" w:rsidP="00B05031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360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 xml:space="preserve">Tutorials/ demos relevant to the course </w:t>
            </w:r>
          </w:p>
        </w:tc>
      </w:tr>
      <w:tr w:rsidR="00321AF8" w:rsidRPr="00080967" w14:paraId="11527604" w14:textId="77777777" w:rsidTr="006871EF">
        <w:trPr>
          <w:trHeight w:val="261"/>
        </w:trPr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C1C940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EF8" w:rsidRPr="00080967" w14:paraId="7DFACA18" w14:textId="77777777" w:rsidTr="00EF4EF8">
        <w:trPr>
          <w:trHeight w:val="1011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64229" w14:textId="77777777" w:rsidR="00EF4EF8" w:rsidRPr="00080967" w:rsidRDefault="00EF4EF8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Course Learning Outcome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4D60A" w14:textId="77777777" w:rsidR="00EF4EF8" w:rsidRPr="00080967" w:rsidRDefault="00EF4E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CLO Statements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B431D8" w14:textId="77777777" w:rsidR="00EF4EF8" w:rsidRPr="00080967" w:rsidRDefault="00EF4EF8" w:rsidP="00B05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0967">
              <w:rPr>
                <w:rFonts w:ascii="Times New Roman" w:hAnsi="Times New Roman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E9212E" w14:textId="77777777" w:rsidR="00EF4EF8" w:rsidRPr="00080967" w:rsidRDefault="00EF4E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color w:val="000000"/>
              </w:rPr>
              <w:t>Taxonomy level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7AAC956" w14:textId="77777777" w:rsidR="00EF4EF8" w:rsidRPr="00080967" w:rsidRDefault="00EF4E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PLOs</w:t>
            </w:r>
          </w:p>
        </w:tc>
      </w:tr>
      <w:tr w:rsidR="00321AF8" w:rsidRPr="00080967" w14:paraId="1C2BCA82" w14:textId="77777777" w:rsidTr="00EF4EF8">
        <w:trPr>
          <w:trHeight w:val="187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1DCF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80967">
              <w:rPr>
                <w:rFonts w:ascii="Times New Roman" w:eastAsia="Times New Roman" w:hAnsi="Times New Roman" w:cs="Times New Roman"/>
                <w:bCs/>
                <w:lang w:eastAsia="ar-SA"/>
              </w:rPr>
              <w:t>CLO-1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B65827" w14:textId="77777777" w:rsidR="00321AF8" w:rsidRPr="00080967" w:rsidRDefault="00321AF8" w:rsidP="00B050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60B4B8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1EDE8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A8E2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321AF8" w:rsidRPr="00080967" w14:paraId="06AF6CA3" w14:textId="77777777" w:rsidTr="00EF4EF8">
        <w:trPr>
          <w:trHeight w:val="271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49FFD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80967">
              <w:rPr>
                <w:rFonts w:ascii="Times New Roman" w:eastAsia="Times New Roman" w:hAnsi="Times New Roman" w:cs="Times New Roman"/>
                <w:bCs/>
                <w:lang w:eastAsia="ar-SA"/>
              </w:rPr>
              <w:t>CLO-2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A80AE" w14:textId="77777777" w:rsidR="00321AF8" w:rsidRPr="00080967" w:rsidRDefault="00321AF8" w:rsidP="00B050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A76FE5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87A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27CEE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321AF8" w:rsidRPr="00080967" w14:paraId="71A2663E" w14:textId="77777777" w:rsidTr="00C32304">
        <w:trPr>
          <w:trHeight w:val="257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6935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80967">
              <w:rPr>
                <w:rFonts w:ascii="Times New Roman" w:eastAsia="Times New Roman" w:hAnsi="Times New Roman" w:cs="Times New Roman"/>
                <w:bCs/>
                <w:lang w:eastAsia="ar-SA"/>
              </w:rPr>
              <w:t>CLO-3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BBCE60" w14:textId="77777777" w:rsidR="00321AF8" w:rsidRPr="00080967" w:rsidRDefault="00321AF8" w:rsidP="00B050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E91497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4EB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EB0D2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321AF8" w:rsidRPr="00080967" w14:paraId="3F370348" w14:textId="77777777" w:rsidTr="00C32304">
        <w:trPr>
          <w:trHeight w:val="266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93F66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80967">
              <w:rPr>
                <w:rFonts w:ascii="Times New Roman" w:eastAsia="Times New Roman" w:hAnsi="Times New Roman" w:cs="Times New Roman"/>
                <w:bCs/>
                <w:lang w:eastAsia="ar-SA"/>
              </w:rPr>
              <w:t>CLO-4</w:t>
            </w:r>
          </w:p>
        </w:tc>
        <w:tc>
          <w:tcPr>
            <w:tcW w:w="4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421507" w14:textId="77777777" w:rsidR="00321AF8" w:rsidRPr="00080967" w:rsidRDefault="00321AF8" w:rsidP="00B0503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2D99D2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C8A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D3CB" w14:textId="77777777" w:rsidR="00321AF8" w:rsidRPr="00080967" w:rsidRDefault="00321AF8" w:rsidP="00B0503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4209DC82" w14:textId="77777777" w:rsidR="00321AF8" w:rsidRPr="00080967" w:rsidRDefault="00321AF8" w:rsidP="00B05031">
      <w:pPr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5670"/>
        <w:gridCol w:w="810"/>
        <w:gridCol w:w="720"/>
        <w:gridCol w:w="1530"/>
      </w:tblGrid>
      <w:tr w:rsidR="00321AF8" w:rsidRPr="00080967" w14:paraId="3E58F70C" w14:textId="77777777" w:rsidTr="00F233F7">
        <w:trPr>
          <w:tblHeader/>
        </w:trPr>
        <w:tc>
          <w:tcPr>
            <w:tcW w:w="9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EDB581" w14:textId="77777777" w:rsidR="00321AF8" w:rsidRPr="00080967" w:rsidRDefault="00321AF8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Weekly Distribution of the Online Lab Lectures</w:t>
            </w:r>
          </w:p>
        </w:tc>
      </w:tr>
      <w:tr w:rsidR="00321AF8" w:rsidRPr="00080967" w14:paraId="6BC39FB8" w14:textId="77777777" w:rsidTr="00F233F7">
        <w:trPr>
          <w:trHeight w:val="26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60A5163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12E7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Description of Lab Experiment</w:t>
            </w:r>
          </w:p>
          <w:p w14:paraId="4DC13E10" w14:textId="77777777" w:rsidR="00321AF8" w:rsidRPr="00080967" w:rsidRDefault="00321AF8" w:rsidP="00B05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6BEB0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CLOs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E155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PLO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06902A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Assessment</w:t>
            </w:r>
          </w:p>
          <w:p w14:paraId="59D56D01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0F0CD6B3" w14:textId="77777777" w:rsidTr="00F233F7">
        <w:trPr>
          <w:trHeight w:val="28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34650" w14:textId="77777777" w:rsidR="00321AF8" w:rsidRPr="00080967" w:rsidRDefault="00321AF8" w:rsidP="00B0503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3D3744" w14:textId="77777777" w:rsidR="00321AF8" w:rsidRPr="00080967" w:rsidRDefault="00321AF8" w:rsidP="00B05031">
            <w:pPr>
              <w:pStyle w:val="Title"/>
              <w:jc w:val="left"/>
              <w:rPr>
                <w:b w:val="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7DFB21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17E926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14:paraId="39580736" w14:textId="77777777" w:rsidR="00321AF8" w:rsidRPr="00080967" w:rsidRDefault="00321AF8" w:rsidP="00B0503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6322" w14:textId="77777777" w:rsidR="00321AF8" w:rsidRPr="00080967" w:rsidRDefault="00321AF8" w:rsidP="00B0503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45FCD1E3" w14:textId="77777777" w:rsidR="00321AF8" w:rsidRPr="00080967" w:rsidRDefault="00321AF8" w:rsidP="00B0503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Lab Rubrics</w:t>
            </w:r>
          </w:p>
        </w:tc>
      </w:tr>
      <w:tr w:rsidR="00321AF8" w:rsidRPr="00080967" w14:paraId="30D0F76F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538D0" w14:textId="77777777" w:rsidR="00321AF8" w:rsidRPr="00080967" w:rsidRDefault="00321AF8" w:rsidP="00B0503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B16EB6" w14:textId="77777777" w:rsidR="00321AF8" w:rsidRPr="00080967" w:rsidRDefault="00321AF8" w:rsidP="00B050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F10C5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743A3A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AB93B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2F404887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11F7C" w14:textId="77777777" w:rsidR="00321AF8" w:rsidRPr="00080967" w:rsidRDefault="00321AF8" w:rsidP="00B0503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11C0CC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1E2968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271F58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A6563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4486AA52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B3A69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6CA00B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448DED" w14:textId="77777777" w:rsidR="00321AF8" w:rsidRPr="00080967" w:rsidRDefault="00321AF8" w:rsidP="00B05031">
            <w:pPr>
              <w:ind w:hanging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05A554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42E07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0351DAD4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0D537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409F7C" w14:textId="77777777" w:rsidR="00321AF8" w:rsidRPr="00080967" w:rsidRDefault="00321AF8" w:rsidP="00B050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331F4E" w14:textId="77777777" w:rsidR="00321AF8" w:rsidRPr="00080967" w:rsidRDefault="00321AF8" w:rsidP="00B05031">
            <w:pPr>
              <w:ind w:hanging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44C335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1BA38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4E685118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49A61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E37141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7C9850" w14:textId="77777777" w:rsidR="00321AF8" w:rsidRPr="00080967" w:rsidRDefault="00321AF8" w:rsidP="00B05031">
            <w:pPr>
              <w:ind w:hanging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EC1CC3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84DAA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229BBC54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BD37F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ED7771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0C0EC0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9EE0BF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0E91C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11729EAD" w14:textId="77777777" w:rsidTr="00F233F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9E62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8CF477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8B2B0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FFB045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A2E65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378878A3" w14:textId="77777777" w:rsidTr="00F233F7">
        <w:trPr>
          <w:trHeight w:val="42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E1F59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4584A1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FDF285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4DD704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EBA94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8" w:rsidRPr="00080967" w14:paraId="5AD4B46B" w14:textId="77777777" w:rsidTr="00F233F7">
        <w:trPr>
          <w:trHeight w:val="42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8D9E3" w14:textId="77777777" w:rsidR="00321AF8" w:rsidRPr="00080967" w:rsidRDefault="00321AF8" w:rsidP="00B05031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1B96AE" w14:textId="77777777" w:rsidR="00321AF8" w:rsidRPr="00080967" w:rsidRDefault="00321AF8" w:rsidP="00B0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707A69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14E8E3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FEAA" w14:textId="77777777" w:rsidR="00321AF8" w:rsidRPr="00080967" w:rsidRDefault="00321AF8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A65F5" w14:textId="7A02A66E" w:rsidR="00321AF8" w:rsidRPr="00080967" w:rsidRDefault="00321AF8" w:rsidP="00C32304">
      <w:pPr>
        <w:pStyle w:val="ListParagraph"/>
        <w:spacing w:beforeLines="40" w:before="96" w:line="240" w:lineRule="auto"/>
        <w:ind w:left="0" w:right="-518"/>
        <w:rPr>
          <w:rFonts w:ascii="Times New Roman" w:hAnsi="Times New Roman" w:cs="Times New Roman"/>
          <w:i/>
        </w:rPr>
      </w:pPr>
      <w:r w:rsidRPr="00080967">
        <w:rPr>
          <w:rFonts w:ascii="Times New Roman" w:hAnsi="Times New Roman" w:cs="Times New Roman"/>
          <w:i/>
        </w:rPr>
        <w:t xml:space="preserve">* Open Ended Labs/Semester Projects/Complex Engineering Activities for Problem Based Learning (if </w:t>
      </w:r>
      <w:proofErr w:type="gramStart"/>
      <w:r w:rsidRPr="00080967">
        <w:rPr>
          <w:rFonts w:ascii="Times New Roman" w:hAnsi="Times New Roman" w:cs="Times New Roman"/>
          <w:i/>
        </w:rPr>
        <w:t>any)</w:t>
      </w:r>
      <w:r w:rsidR="00F548DF">
        <w:rPr>
          <w:rFonts w:ascii="Times New Roman" w:hAnsi="Times New Roman" w:cs="Times New Roman"/>
          <w:i/>
        </w:rPr>
        <w:t>may</w:t>
      </w:r>
      <w:proofErr w:type="gramEnd"/>
      <w:r w:rsidR="00F548DF">
        <w:rPr>
          <w:rFonts w:ascii="Times New Roman" w:hAnsi="Times New Roman" w:cs="Times New Roman"/>
          <w:i/>
        </w:rPr>
        <w:t xml:space="preserve"> be li</w:t>
      </w:r>
      <w:r w:rsidR="00CC0677">
        <w:rPr>
          <w:rFonts w:ascii="Times New Roman" w:hAnsi="Times New Roman" w:cs="Times New Roman"/>
          <w:i/>
        </w:rPr>
        <w:t>sted</w:t>
      </w:r>
      <w:r w:rsidRPr="00080967">
        <w:rPr>
          <w:rFonts w:ascii="Times New Roman" w:hAnsi="Times New Roman" w:cs="Times New Roman"/>
          <w:i/>
        </w:rPr>
        <w:t xml:space="preserve"> in the above mentioned lab weeks</w:t>
      </w:r>
      <w:r w:rsidR="00CC0677">
        <w:rPr>
          <w:rFonts w:ascii="Times New Roman" w:hAnsi="Times New Roman" w:cs="Times New Roman"/>
          <w:i/>
        </w:rPr>
        <w:t>.</w:t>
      </w:r>
    </w:p>
    <w:p w14:paraId="68C62FDC" w14:textId="77777777" w:rsidR="00321AF8" w:rsidRPr="00080967" w:rsidRDefault="00321AF8" w:rsidP="00B05031">
      <w:pPr>
        <w:pStyle w:val="ListParagraph"/>
        <w:spacing w:beforeLines="40" w:before="96" w:line="240" w:lineRule="auto"/>
        <w:rPr>
          <w:rFonts w:ascii="Times New Roman" w:hAnsi="Times New Roman" w:cs="Times New Roman"/>
          <w:i/>
        </w:rPr>
      </w:pPr>
    </w:p>
    <w:p w14:paraId="6E3F71B5" w14:textId="5D81935E" w:rsidR="00321AF8" w:rsidRPr="00080967" w:rsidRDefault="00321AF8" w:rsidP="00C32304">
      <w:pPr>
        <w:pStyle w:val="ListParagraph"/>
        <w:spacing w:beforeLines="40" w:before="96" w:line="240" w:lineRule="auto"/>
        <w:ind w:left="0"/>
        <w:rPr>
          <w:rFonts w:ascii="Times New Roman" w:hAnsi="Times New Roman" w:cs="Times New Roman"/>
          <w:b/>
        </w:rPr>
      </w:pPr>
      <w:r w:rsidRPr="00080967">
        <w:rPr>
          <w:rFonts w:ascii="Times New Roman" w:hAnsi="Times New Roman" w:cs="Times New Roman"/>
          <w:b/>
        </w:rPr>
        <w:t>Lab Rubrics:  The instructor is required to insert the relevant rubrics in tabulated form below:</w:t>
      </w:r>
    </w:p>
    <w:tbl>
      <w:tblPr>
        <w:tblStyle w:val="TableGrid"/>
        <w:tblW w:w="9625" w:type="dxa"/>
        <w:tblInd w:w="-180" w:type="dxa"/>
        <w:tblLook w:val="04A0" w:firstRow="1" w:lastRow="0" w:firstColumn="1" w:lastColumn="0" w:noHBand="0" w:noVBand="1"/>
      </w:tblPr>
      <w:tblGrid>
        <w:gridCol w:w="9625"/>
      </w:tblGrid>
      <w:tr w:rsidR="00321AF8" w:rsidRPr="00080967" w14:paraId="45D31E94" w14:textId="77777777" w:rsidTr="00F233F7">
        <w:tc>
          <w:tcPr>
            <w:tcW w:w="9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A1428" w14:textId="77777777" w:rsidR="00321AF8" w:rsidRPr="00080967" w:rsidRDefault="00321AF8" w:rsidP="00B05031">
            <w:pPr>
              <w:pStyle w:val="ListParagraph"/>
              <w:spacing w:beforeLines="40" w:before="96" w:line="240" w:lineRule="auto"/>
              <w:rPr>
                <w:rFonts w:ascii="Times New Roman" w:hAnsi="Times New Roman" w:cs="Times New Roman"/>
                <w:b/>
              </w:rPr>
            </w:pPr>
          </w:p>
          <w:p w14:paraId="1EE40F7C" w14:textId="77777777" w:rsidR="00321AF8" w:rsidRPr="00080967" w:rsidRDefault="00321AF8" w:rsidP="00B05031">
            <w:pPr>
              <w:pStyle w:val="ListParagraph"/>
              <w:spacing w:beforeLines="40" w:before="96" w:line="240" w:lineRule="auto"/>
              <w:rPr>
                <w:rFonts w:ascii="Times New Roman" w:hAnsi="Times New Roman" w:cs="Times New Roman"/>
                <w:b/>
              </w:rPr>
            </w:pPr>
          </w:p>
          <w:p w14:paraId="2E32D06E" w14:textId="77777777" w:rsidR="00321AF8" w:rsidRPr="00080967" w:rsidRDefault="00321AF8" w:rsidP="00B05031">
            <w:pPr>
              <w:pStyle w:val="ListParagraph"/>
              <w:spacing w:beforeLines="40" w:before="96" w:line="240" w:lineRule="auto"/>
              <w:rPr>
                <w:rFonts w:ascii="Times New Roman" w:hAnsi="Times New Roman" w:cs="Times New Roman"/>
                <w:b/>
              </w:rPr>
            </w:pPr>
          </w:p>
          <w:p w14:paraId="6E72D144" w14:textId="77777777" w:rsidR="00321AF8" w:rsidRPr="00080967" w:rsidRDefault="00321AF8" w:rsidP="00B05031">
            <w:pPr>
              <w:pStyle w:val="ListParagraph"/>
              <w:spacing w:beforeLines="40" w:before="96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F71F9BE" w14:textId="77777777" w:rsidR="00321AF8" w:rsidRPr="00080967" w:rsidRDefault="00321AF8" w:rsidP="00B05031">
      <w:pPr>
        <w:spacing w:line="0" w:lineRule="atLeast"/>
        <w:rPr>
          <w:rFonts w:ascii="Times New Roman" w:hAnsi="Times New Roman" w:cs="Times New Roman"/>
          <w:b/>
          <w:sz w:val="22"/>
        </w:rPr>
      </w:pPr>
    </w:p>
    <w:p w14:paraId="2BE8C901" w14:textId="0AE676F7" w:rsidR="00C51F02" w:rsidRPr="00080967" w:rsidRDefault="00C51F02" w:rsidP="00C51F02">
      <w:pPr>
        <w:numPr>
          <w:ilvl w:val="0"/>
          <w:numId w:val="13"/>
        </w:numPr>
        <w:tabs>
          <w:tab w:val="left" w:pos="295"/>
        </w:tabs>
        <w:spacing w:line="228" w:lineRule="auto"/>
        <w:rPr>
          <w:rFonts w:ascii="Times New Roman" w:eastAsia="MS Gothic" w:hAnsi="Times New Roman" w:cs="Times New Roman"/>
        </w:rPr>
      </w:pPr>
      <w:r w:rsidRPr="00080967">
        <w:rPr>
          <w:rFonts w:ascii="Times New Roman" w:hAnsi="Times New Roman" w:cs="Times New Roman"/>
        </w:rPr>
        <w:t>Online recorded Lab lecture</w:t>
      </w:r>
      <w:r w:rsidRPr="00080967">
        <w:rPr>
          <w:rFonts w:ascii="Times New Roman" w:hAnsi="Times New Roman" w:cs="Times New Roman"/>
          <w:sz w:val="22"/>
        </w:rPr>
        <w:t xml:space="preserve"> is</w:t>
      </w:r>
      <w:r w:rsidRPr="00080967">
        <w:rPr>
          <w:rFonts w:ascii="Times New Roman" w:hAnsi="Times New Roman" w:cs="Times New Roman"/>
        </w:rPr>
        <w:t xml:space="preserve"> </w:t>
      </w:r>
      <w:r w:rsidRPr="00080967">
        <w:rPr>
          <w:rFonts w:ascii="Times New Roman" w:hAnsi="Times New Roman" w:cs="Times New Roman"/>
          <w:sz w:val="22"/>
        </w:rPr>
        <w:t>uploaded and available for review (please check)</w:t>
      </w:r>
    </w:p>
    <w:p w14:paraId="1C73EE20" w14:textId="77777777" w:rsidR="00C51F02" w:rsidRPr="00080967" w:rsidRDefault="00C51F02" w:rsidP="00C51F02">
      <w:pPr>
        <w:tabs>
          <w:tab w:val="left" w:pos="295"/>
        </w:tabs>
        <w:spacing w:line="228" w:lineRule="auto"/>
        <w:rPr>
          <w:rFonts w:ascii="Times New Roman" w:eastAsia="MS Gothic" w:hAnsi="Times New Roman" w:cs="Times New Roman"/>
        </w:rPr>
      </w:pPr>
    </w:p>
    <w:p w14:paraId="26831566" w14:textId="77777777" w:rsidR="00C51F02" w:rsidRPr="00080967" w:rsidRDefault="00C51F02" w:rsidP="00C51F02">
      <w:pPr>
        <w:spacing w:line="242" w:lineRule="exact"/>
        <w:rPr>
          <w:rFonts w:ascii="Times New Roman" w:hAnsi="Times New Roman" w:cs="Times New Roman"/>
        </w:rPr>
      </w:pPr>
    </w:p>
    <w:p w14:paraId="0DD8A062" w14:textId="77777777" w:rsidR="00C51F02" w:rsidRPr="00080967" w:rsidRDefault="00C51F02" w:rsidP="00C51F02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080967">
        <w:rPr>
          <w:rFonts w:ascii="Times New Roman" w:hAnsi="Times New Roman" w:cs="Times New Roman"/>
          <w:b/>
          <w:sz w:val="22"/>
        </w:rPr>
        <w:t>_______________________________ (Course Instructor’s Signature)</w:t>
      </w:r>
    </w:p>
    <w:p w14:paraId="22869849" w14:textId="77777777" w:rsidR="00321AF8" w:rsidRPr="00080967" w:rsidRDefault="00321AF8" w:rsidP="00B05031">
      <w:pPr>
        <w:spacing w:line="0" w:lineRule="atLeast"/>
        <w:rPr>
          <w:rFonts w:ascii="Times New Roman" w:hAnsi="Times New Roman" w:cs="Times New Roman"/>
          <w:b/>
          <w:sz w:val="22"/>
        </w:rPr>
      </w:pPr>
    </w:p>
    <w:p w14:paraId="5782FC4F" w14:textId="77777777" w:rsidR="00C51F02" w:rsidRPr="00080967" w:rsidRDefault="00C51F02" w:rsidP="00B05031">
      <w:pPr>
        <w:spacing w:line="0" w:lineRule="atLeast"/>
        <w:rPr>
          <w:rFonts w:ascii="Times New Roman" w:hAnsi="Times New Roman" w:cs="Times New Roman"/>
          <w:b/>
          <w:sz w:val="22"/>
        </w:rPr>
      </w:pPr>
    </w:p>
    <w:p w14:paraId="5F7C4494" w14:textId="77777777" w:rsidR="00321AF8" w:rsidRPr="00080967" w:rsidRDefault="00321AF8" w:rsidP="00B05031">
      <w:pPr>
        <w:spacing w:line="0" w:lineRule="atLeast"/>
        <w:rPr>
          <w:rFonts w:ascii="Times New Roman" w:hAnsi="Times New Roman" w:cs="Times New Roman"/>
          <w:b/>
          <w:sz w:val="22"/>
        </w:rPr>
      </w:pPr>
    </w:p>
    <w:p w14:paraId="7995CF58" w14:textId="77777777" w:rsidR="00C51F02" w:rsidRDefault="00C51F02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3D5FD8D4" w14:textId="30A714D8" w:rsidR="00321AF8" w:rsidRDefault="00321AF8" w:rsidP="00B05031">
      <w:pPr>
        <w:jc w:val="center"/>
        <w:rPr>
          <w:rFonts w:ascii="Times New Roman" w:hAnsi="Times New Roman" w:cs="Times New Roman"/>
          <w:b/>
          <w:bCs/>
          <w:sz w:val="20"/>
          <w:szCs w:val="22"/>
          <w:lang w:val="en-GB"/>
        </w:rPr>
      </w:pPr>
      <w:r w:rsidRPr="00502201">
        <w:rPr>
          <w:rFonts w:ascii="Times New Roman" w:hAnsi="Times New Roman" w:cs="Times New Roman"/>
          <w:b/>
          <w:bCs/>
          <w:sz w:val="20"/>
          <w:szCs w:val="22"/>
          <w:lang w:val="en-GB"/>
        </w:rPr>
        <w:lastRenderedPageBreak/>
        <w:t>(To be filled by Online Course Evaluation Committee)</w:t>
      </w:r>
    </w:p>
    <w:p w14:paraId="14D777BD" w14:textId="77777777" w:rsidR="00CC0677" w:rsidRPr="00502201" w:rsidRDefault="00CC0677" w:rsidP="00B05031">
      <w:pPr>
        <w:jc w:val="center"/>
        <w:rPr>
          <w:rFonts w:ascii="Times New Roman" w:hAnsi="Times New Roman" w:cs="Times New Roman"/>
          <w:b/>
          <w:bCs/>
          <w:sz w:val="20"/>
          <w:szCs w:val="22"/>
          <w:lang w:val="en-GB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718"/>
        <w:gridCol w:w="4786"/>
        <w:gridCol w:w="1341"/>
        <w:gridCol w:w="1489"/>
        <w:gridCol w:w="1072"/>
      </w:tblGrid>
      <w:tr w:rsidR="00321AF8" w:rsidRPr="00080967" w14:paraId="6FBE069E" w14:textId="77777777" w:rsidTr="00F233F7">
        <w:trPr>
          <w:trHeight w:val="4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E088C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80967">
              <w:rPr>
                <w:rFonts w:ascii="Times New Roman" w:hAnsi="Times New Roman" w:cs="Times New Roman"/>
                <w:b/>
                <w:lang w:val="en-GB"/>
              </w:rPr>
              <w:t>S.No</w:t>
            </w:r>
            <w:proofErr w:type="spellEnd"/>
            <w:r w:rsidRPr="00080967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A99EF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02CB5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Satisfactory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FEF27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Needs Revision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66504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Remarks</w:t>
            </w:r>
          </w:p>
        </w:tc>
      </w:tr>
      <w:tr w:rsidR="00321AF8" w:rsidRPr="00080967" w14:paraId="5B00F524" w14:textId="77777777" w:rsidTr="00F233F7">
        <w:trPr>
          <w:trHeight w:val="6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0D621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39E35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Basic information</w:t>
            </w:r>
            <w:r w:rsidRPr="00080967">
              <w:rPr>
                <w:rStyle w:val="eop"/>
                <w:sz w:val="20"/>
                <w:szCs w:val="20"/>
              </w:rPr>
              <w:t> provided about the Lab course (i.e. rubrics, simulation tools etc.),</w:t>
            </w:r>
            <w:r w:rsidRPr="00080967">
              <w:rPr>
                <w:sz w:val="20"/>
                <w:szCs w:val="20"/>
              </w:rPr>
              <w:t xml:space="preserve"> </w:t>
            </w:r>
            <w:r w:rsidRPr="00080967">
              <w:rPr>
                <w:rStyle w:val="normaltextrun"/>
                <w:sz w:val="20"/>
                <w:szCs w:val="20"/>
                <w:lang w:val="en-GB"/>
              </w:rPr>
              <w:t>Department, sections, credit hours and</w:t>
            </w:r>
            <w:r w:rsidRPr="00080967">
              <w:rPr>
                <w:rStyle w:val="eop"/>
                <w:sz w:val="20"/>
                <w:szCs w:val="20"/>
              </w:rPr>
              <w:t xml:space="preserve"> grading criteria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93882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9CA97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DC3E5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1CC9A076" w14:textId="77777777" w:rsidTr="00F233F7">
        <w:trPr>
          <w:trHeight w:val="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54D2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7E7F7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Instructor’s contact information</w:t>
            </w:r>
            <w:r w:rsidRPr="0008096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AA2E2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77BC3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C281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0A7C810A" w14:textId="77777777" w:rsidTr="00F233F7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A149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663A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 xml:space="preserve">Modes </w:t>
            </w:r>
            <w:proofErr w:type="gramStart"/>
            <w:r w:rsidRPr="00080967">
              <w:rPr>
                <w:rStyle w:val="normaltextrun"/>
                <w:sz w:val="20"/>
                <w:szCs w:val="20"/>
                <w:lang w:val="en-GB"/>
              </w:rPr>
              <w:t>of  Lab</w:t>
            </w:r>
            <w:proofErr w:type="gramEnd"/>
            <w:r w:rsidRPr="00080967">
              <w:rPr>
                <w:rStyle w:val="normaltextrun"/>
                <w:sz w:val="20"/>
                <w:szCs w:val="20"/>
                <w:lang w:val="en-GB"/>
              </w:rPr>
              <w:t xml:space="preserve"> delivery/demonstration are clearly mentioned</w:t>
            </w:r>
            <w:r w:rsidRPr="0008096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B0E4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CAEF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EFDD4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270B5878" w14:textId="77777777" w:rsidTr="00F233F7">
        <w:trPr>
          <w:trHeight w:val="4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19FF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542C5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 xml:space="preserve">Assessment methods are mentioned and are reflective of measuring the course learning outcomes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F786C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BC6FC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DA623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4F189F47" w14:textId="77777777" w:rsidTr="00F233F7">
        <w:trPr>
          <w:trHeight w:val="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BF91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B24EC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Teaching material and additional resources</w:t>
            </w:r>
            <w:r w:rsidRPr="00080967">
              <w:rPr>
                <w:rStyle w:val="eop"/>
                <w:sz w:val="20"/>
                <w:szCs w:val="20"/>
              </w:rPr>
              <w:t> are adequate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44654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AE121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B75F1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0A0D9A2E" w14:textId="77777777" w:rsidTr="00F233F7">
        <w:trPr>
          <w:trHeight w:val="4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342E0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94A4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 xml:space="preserve">Tools/ Platforms for online Lab lecture delivery and lab conduction are </w:t>
            </w:r>
            <w:proofErr w:type="gramStart"/>
            <w:r w:rsidRPr="00080967">
              <w:rPr>
                <w:rStyle w:val="normaltextrun"/>
                <w:sz w:val="20"/>
                <w:szCs w:val="20"/>
                <w:lang w:val="en-GB"/>
              </w:rPr>
              <w:t>sufficient</w:t>
            </w:r>
            <w:proofErr w:type="gramEnd"/>
            <w:r w:rsidRPr="0008096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4ECB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374DA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7E07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1570185C" w14:textId="77777777" w:rsidTr="00F233F7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7CB3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BC64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Familiarity of faculty with the online teaching platforms</w:t>
            </w:r>
            <w:r w:rsidRPr="0008096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4083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0A09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0178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4437EF56" w14:textId="77777777" w:rsidTr="00F233F7">
        <w:trPr>
          <w:trHeight w:val="6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34B01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2713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Course learning outcomes are clearly mentioned with appropriate knowledge domain and taxonomy level and graduate attributes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4E935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5FE9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33654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2B3B72F8" w14:textId="77777777" w:rsidTr="00F233F7">
        <w:trPr>
          <w:trHeight w:val="4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58046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6C296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Weekly lecture plan of the lab course is balanced and properly distributed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E76F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5961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9FB9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3C79EDB0" w14:textId="77777777" w:rsidTr="00F233F7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6A30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81F6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 xml:space="preserve">Coverage of the list of experiments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AA1FE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6F21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2785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1AF8" w:rsidRPr="00080967" w14:paraId="44297BE0" w14:textId="77777777" w:rsidTr="00F233F7">
        <w:trPr>
          <w:trHeight w:val="3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40A5" w14:textId="77777777" w:rsidR="00321AF8" w:rsidRPr="00080967" w:rsidRDefault="00321AF8" w:rsidP="00B0503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CCD44" w14:textId="77777777" w:rsidR="00321AF8" w:rsidRPr="00080967" w:rsidRDefault="00321AF8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en-GB"/>
              </w:rPr>
            </w:pPr>
            <w:r w:rsidRPr="00080967">
              <w:rPr>
                <w:rStyle w:val="normaltextrun"/>
                <w:sz w:val="20"/>
                <w:szCs w:val="20"/>
                <w:lang w:val="en-GB"/>
              </w:rPr>
              <w:t>The offered lab course meets the minimum requirements as mentioned in PEC Guidelines (Amid COVID-19)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5C95" w14:textId="77777777" w:rsidR="00321AF8" w:rsidRPr="00080967" w:rsidRDefault="00321AF8" w:rsidP="00B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B806A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5CDE" w14:textId="77777777" w:rsidR="00321AF8" w:rsidRPr="00080967" w:rsidRDefault="00321AF8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682284E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4A50E957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1D148081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080967">
        <w:rPr>
          <w:rFonts w:ascii="Times New Roman" w:hAnsi="Times New Roman" w:cs="Times New Roman"/>
          <w:b/>
          <w:u w:val="single"/>
          <w:lang w:val="en-GB"/>
        </w:rPr>
        <w:t>Recommendations of the Online Course Evaluation Committee:</w:t>
      </w:r>
    </w:p>
    <w:p w14:paraId="36929CCC" w14:textId="77777777" w:rsidR="00321AF8" w:rsidRPr="00F233F7" w:rsidRDefault="00321AF8" w:rsidP="00C51F02">
      <w:pPr>
        <w:ind w:right="-518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F233F7">
        <w:rPr>
          <w:rFonts w:ascii="Times New Roman" w:hAnsi="Times New Roman" w:cs="Times New Roman"/>
          <w:b/>
          <w:u w:val="single"/>
          <w:lang w:val="en-GB"/>
        </w:rPr>
        <w:t>______________________________________________________________________________</w:t>
      </w:r>
    </w:p>
    <w:p w14:paraId="3195FFF9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6289C055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59A464A7" w14:textId="4B39208F" w:rsidR="00321AF8" w:rsidRPr="00080967" w:rsidRDefault="00321AF8" w:rsidP="00C51F02">
      <w:pPr>
        <w:pStyle w:val="ListParagraph"/>
        <w:numPr>
          <w:ilvl w:val="0"/>
          <w:numId w:val="28"/>
        </w:numPr>
        <w:spacing w:after="0" w:line="480" w:lineRule="auto"/>
        <w:ind w:right="-518"/>
        <w:jc w:val="both"/>
        <w:rPr>
          <w:rFonts w:ascii="Times New Roman" w:hAnsi="Times New Roman" w:cs="Times New Roman"/>
          <w:u w:val="single"/>
          <w:lang w:val="en-GB"/>
        </w:rPr>
      </w:pPr>
      <w:r w:rsidRPr="00080967">
        <w:rPr>
          <w:rFonts w:ascii="Times New Roman" w:hAnsi="Times New Roman" w:cs="Times New Roman"/>
          <w:lang w:val="en-GB"/>
        </w:rPr>
        <w:t xml:space="preserve"> Chairman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="00C51F02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>Name &amp; Sign: _______________________</w:t>
      </w:r>
      <w:r w:rsidR="00C51F02">
        <w:rPr>
          <w:rFonts w:ascii="Times New Roman" w:hAnsi="Times New Roman" w:cs="Times New Roman"/>
          <w:lang w:val="en-GB"/>
        </w:rPr>
        <w:t>___</w:t>
      </w:r>
      <w:r w:rsidRPr="00080967">
        <w:rPr>
          <w:rFonts w:ascii="Times New Roman" w:hAnsi="Times New Roman" w:cs="Times New Roman"/>
          <w:lang w:val="en-GB"/>
        </w:rPr>
        <w:t>_</w:t>
      </w:r>
    </w:p>
    <w:p w14:paraId="12B64A77" w14:textId="69A2EA55" w:rsidR="00321AF8" w:rsidRPr="00080967" w:rsidRDefault="00321AF8" w:rsidP="00C51F02">
      <w:pPr>
        <w:pStyle w:val="ListParagraph"/>
        <w:numPr>
          <w:ilvl w:val="0"/>
          <w:numId w:val="28"/>
        </w:numPr>
        <w:spacing w:after="0" w:line="480" w:lineRule="auto"/>
        <w:ind w:right="-518"/>
        <w:jc w:val="both"/>
        <w:rPr>
          <w:rFonts w:ascii="Times New Roman" w:hAnsi="Times New Roman" w:cs="Times New Roman"/>
          <w:u w:val="single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1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  <w:t xml:space="preserve">                            </w:t>
      </w:r>
      <w:r w:rsidR="00C51F02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>Name &amp; Sign: ________________________</w:t>
      </w:r>
      <w:r w:rsidR="00C51F02">
        <w:rPr>
          <w:rFonts w:ascii="Times New Roman" w:hAnsi="Times New Roman" w:cs="Times New Roman"/>
          <w:lang w:val="en-GB"/>
        </w:rPr>
        <w:t>___</w:t>
      </w:r>
    </w:p>
    <w:p w14:paraId="76536B01" w14:textId="2A04BDA9" w:rsidR="00321AF8" w:rsidRPr="00080967" w:rsidRDefault="00321AF8" w:rsidP="00C51F02">
      <w:pPr>
        <w:pStyle w:val="ListParagraph"/>
        <w:numPr>
          <w:ilvl w:val="0"/>
          <w:numId w:val="28"/>
        </w:numPr>
        <w:spacing w:after="0" w:line="480" w:lineRule="auto"/>
        <w:ind w:right="-518"/>
        <w:jc w:val="both"/>
        <w:rPr>
          <w:rFonts w:ascii="Times New Roman" w:hAnsi="Times New Roman" w:cs="Times New Roman"/>
          <w:u w:val="single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2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  <w:t xml:space="preserve">                                          </w:t>
      </w:r>
      <w:r w:rsidR="00C51F02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>Name &amp; Sign: ________________________</w:t>
      </w:r>
      <w:r w:rsidR="00C51F02">
        <w:rPr>
          <w:rFonts w:ascii="Times New Roman" w:hAnsi="Times New Roman" w:cs="Times New Roman"/>
          <w:lang w:val="en-GB"/>
        </w:rPr>
        <w:t>___</w:t>
      </w:r>
    </w:p>
    <w:p w14:paraId="793CF2E8" w14:textId="12ECBCC3" w:rsidR="00321AF8" w:rsidRPr="00080967" w:rsidRDefault="00321AF8" w:rsidP="00C51F02">
      <w:pPr>
        <w:pStyle w:val="ListParagraph"/>
        <w:numPr>
          <w:ilvl w:val="0"/>
          <w:numId w:val="28"/>
        </w:numPr>
        <w:spacing w:after="0" w:line="480" w:lineRule="auto"/>
        <w:ind w:right="-518"/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3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  <w:t xml:space="preserve">                            </w:t>
      </w:r>
      <w:r w:rsidR="00C51F02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>Name &amp; Sign: ________________________</w:t>
      </w:r>
      <w:r w:rsidR="00C51F02">
        <w:rPr>
          <w:rFonts w:ascii="Times New Roman" w:hAnsi="Times New Roman" w:cs="Times New Roman"/>
          <w:lang w:val="en-GB"/>
        </w:rPr>
        <w:t>___</w:t>
      </w:r>
    </w:p>
    <w:p w14:paraId="323F9DB3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4D91B9C3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080967">
        <w:rPr>
          <w:rFonts w:ascii="Times New Roman" w:hAnsi="Times New Roman" w:cs="Times New Roman"/>
          <w:b/>
          <w:u w:val="single"/>
          <w:lang w:val="en-GB"/>
        </w:rPr>
        <w:t>Approval of Dean, Faculty of Engineering &amp; Computing:</w:t>
      </w:r>
    </w:p>
    <w:p w14:paraId="6A905098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3D70C07E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Segoe UI Symbol" w:hAnsi="Segoe UI Symbol" w:cs="Segoe UI Symbol"/>
          <w:lang w:val="en-GB"/>
        </w:rPr>
        <w:t>☐</w:t>
      </w:r>
      <w:r w:rsidRPr="00080967">
        <w:rPr>
          <w:rFonts w:ascii="Times New Roman" w:hAnsi="Times New Roman" w:cs="Times New Roman"/>
          <w:lang w:val="en-GB"/>
        </w:rPr>
        <w:t xml:space="preserve"> Recommended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Segoe UI Symbol" w:hAnsi="Segoe UI Symbol" w:cs="Segoe UI Symbol"/>
          <w:lang w:val="en-GB"/>
        </w:rPr>
        <w:t>☐</w:t>
      </w:r>
      <w:r w:rsidRPr="00080967">
        <w:rPr>
          <w:rFonts w:ascii="Times New Roman" w:hAnsi="Times New Roman" w:cs="Times New Roman"/>
          <w:lang w:val="en-GB"/>
        </w:rPr>
        <w:t xml:space="preserve"> Not Recommended</w:t>
      </w:r>
    </w:p>
    <w:p w14:paraId="2995837B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67E1DA20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5E79F2A9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_______________________________ (Dean Signature)</w:t>
      </w:r>
    </w:p>
    <w:p w14:paraId="075F32F6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6A32BA9E" w14:textId="77777777" w:rsidR="00321AF8" w:rsidRPr="00080967" w:rsidRDefault="00321AF8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080967">
        <w:rPr>
          <w:rFonts w:ascii="Times New Roman" w:hAnsi="Times New Roman" w:cs="Times New Roman"/>
          <w:b/>
          <w:u w:val="single"/>
          <w:lang w:val="en-GB"/>
        </w:rPr>
        <w:t>Comments:</w:t>
      </w:r>
    </w:p>
    <w:p w14:paraId="372E2288" w14:textId="77777777" w:rsidR="00321AF8" w:rsidRPr="00080967" w:rsidRDefault="00321AF8" w:rsidP="00B05031">
      <w:pPr>
        <w:jc w:val="both"/>
        <w:rPr>
          <w:rFonts w:ascii="Times New Roman" w:hAnsi="Times New Roman" w:cs="Times New Roman"/>
          <w:lang w:val="en-GB"/>
        </w:rPr>
      </w:pPr>
    </w:p>
    <w:p w14:paraId="7FEF7ACB" w14:textId="77777777" w:rsidR="00321AF8" w:rsidRPr="00080967" w:rsidRDefault="00321AF8" w:rsidP="00B05031">
      <w:pPr>
        <w:rPr>
          <w:rFonts w:ascii="Times New Roman" w:hAnsi="Times New Roman" w:cs="Times New Roman"/>
        </w:rPr>
      </w:pPr>
    </w:p>
    <w:p w14:paraId="001C5BD5" w14:textId="77777777" w:rsidR="00582631" w:rsidRPr="00080967" w:rsidRDefault="00582631" w:rsidP="00B05031">
      <w:pPr>
        <w:jc w:val="center"/>
        <w:rPr>
          <w:rFonts w:ascii="Times New Roman" w:hAnsi="Times New Roman" w:cs="Times New Roman"/>
        </w:rPr>
      </w:pPr>
    </w:p>
    <w:sectPr w:rsidR="00582631" w:rsidRPr="00080967" w:rsidSect="00B65BEF">
      <w:footerReference w:type="even" r:id="rId9"/>
      <w:footerReference w:type="default" r:id="rId10"/>
      <w:pgSz w:w="11900" w:h="16840"/>
      <w:pgMar w:top="624" w:right="1440" w:bottom="1440" w:left="144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BC9E" w14:textId="77777777" w:rsidR="00AD617A" w:rsidRDefault="00AD617A" w:rsidP="0065229E">
      <w:r>
        <w:separator/>
      </w:r>
    </w:p>
  </w:endnote>
  <w:endnote w:type="continuationSeparator" w:id="0">
    <w:p w14:paraId="0C0D9DED" w14:textId="77777777" w:rsidR="00AD617A" w:rsidRDefault="00AD617A" w:rsidP="006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565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1875C" w14:textId="2479F71D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04845" w14:textId="77777777" w:rsidR="00017F83" w:rsidRDefault="0001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01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A7CDD" w14:textId="60F73A38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6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0D9A6" w14:textId="77777777" w:rsidR="00017F83" w:rsidRDefault="0001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2437" w14:textId="77777777" w:rsidR="00AD617A" w:rsidRDefault="00AD617A" w:rsidP="0065229E">
      <w:r>
        <w:separator/>
      </w:r>
    </w:p>
  </w:footnote>
  <w:footnote w:type="continuationSeparator" w:id="0">
    <w:p w14:paraId="0CE370C8" w14:textId="77777777" w:rsidR="00AD617A" w:rsidRDefault="00AD617A" w:rsidP="0065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32230"/>
    <w:multiLevelType w:val="hybridMultilevel"/>
    <w:tmpl w:val="8F0E8838"/>
    <w:lvl w:ilvl="0" w:tplc="928EC8AC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338"/>
    <w:multiLevelType w:val="hybridMultilevel"/>
    <w:tmpl w:val="C142B7F2"/>
    <w:lvl w:ilvl="0" w:tplc="4500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501A"/>
    <w:multiLevelType w:val="hybridMultilevel"/>
    <w:tmpl w:val="6F7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7892"/>
    <w:multiLevelType w:val="hybridMultilevel"/>
    <w:tmpl w:val="183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041"/>
    <w:multiLevelType w:val="hybridMultilevel"/>
    <w:tmpl w:val="8234A2C8"/>
    <w:lvl w:ilvl="0" w:tplc="55D2D1A0">
      <w:start w:val="2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F440A9E"/>
    <w:multiLevelType w:val="hybridMultilevel"/>
    <w:tmpl w:val="DA36CE18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B54AF"/>
    <w:multiLevelType w:val="hybridMultilevel"/>
    <w:tmpl w:val="F81CF4B0"/>
    <w:lvl w:ilvl="0" w:tplc="79705DC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2427D6"/>
    <w:multiLevelType w:val="hybridMultilevel"/>
    <w:tmpl w:val="805A99D6"/>
    <w:lvl w:ilvl="0" w:tplc="1E063B62">
      <w:start w:val="1"/>
      <w:numFmt w:val="lowerRoman"/>
      <w:lvlText w:val="%1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16EBE"/>
    <w:multiLevelType w:val="hybridMultilevel"/>
    <w:tmpl w:val="C868F5D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362"/>
    <w:multiLevelType w:val="hybridMultilevel"/>
    <w:tmpl w:val="B47E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970"/>
    <w:multiLevelType w:val="hybridMultilevel"/>
    <w:tmpl w:val="C8248890"/>
    <w:lvl w:ilvl="0" w:tplc="5E381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910A268">
      <w:start w:val="1"/>
      <w:numFmt w:val="lowerRoman"/>
      <w:lvlText w:val="%2."/>
      <w:lvlJc w:val="left"/>
      <w:pPr>
        <w:ind w:left="135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608F"/>
    <w:multiLevelType w:val="hybridMultilevel"/>
    <w:tmpl w:val="01687080"/>
    <w:lvl w:ilvl="0" w:tplc="6F64EEA2">
      <w:start w:val="1"/>
      <w:numFmt w:val="none"/>
      <w:lvlText w:val="(A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A3DBC"/>
    <w:multiLevelType w:val="hybridMultilevel"/>
    <w:tmpl w:val="7E3C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4FC"/>
    <w:multiLevelType w:val="hybridMultilevel"/>
    <w:tmpl w:val="D8467E06"/>
    <w:lvl w:ilvl="0" w:tplc="82AA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6FB"/>
    <w:multiLevelType w:val="hybridMultilevel"/>
    <w:tmpl w:val="4F3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2A2"/>
    <w:multiLevelType w:val="hybridMultilevel"/>
    <w:tmpl w:val="FC5E3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A2C20"/>
    <w:multiLevelType w:val="hybridMultilevel"/>
    <w:tmpl w:val="E66C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F791E"/>
    <w:multiLevelType w:val="hybridMultilevel"/>
    <w:tmpl w:val="1DDA7FCE"/>
    <w:lvl w:ilvl="0" w:tplc="1CB6B4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0710"/>
    <w:multiLevelType w:val="hybridMultilevel"/>
    <w:tmpl w:val="B2C8412E"/>
    <w:lvl w:ilvl="0" w:tplc="6ECE776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22"/>
        <w:szCs w:val="22"/>
      </w:rPr>
    </w:lvl>
    <w:lvl w:ilvl="1" w:tplc="9910A268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14001D"/>
    <w:multiLevelType w:val="hybridMultilevel"/>
    <w:tmpl w:val="30709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9AD"/>
    <w:multiLevelType w:val="hybridMultilevel"/>
    <w:tmpl w:val="708410C8"/>
    <w:lvl w:ilvl="0" w:tplc="6C662104">
      <w:start w:val="1"/>
      <w:numFmt w:val="none"/>
      <w:lvlText w:val="(A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7E2F"/>
    <w:multiLevelType w:val="hybridMultilevel"/>
    <w:tmpl w:val="44AA87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46F10CB"/>
    <w:multiLevelType w:val="hybridMultilevel"/>
    <w:tmpl w:val="BA2477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533013F"/>
    <w:multiLevelType w:val="hybridMultilevel"/>
    <w:tmpl w:val="CFD4B67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D2C"/>
    <w:multiLevelType w:val="hybridMultilevel"/>
    <w:tmpl w:val="1A5829B8"/>
    <w:lvl w:ilvl="0" w:tplc="9910A268">
      <w:start w:val="1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F0359"/>
    <w:multiLevelType w:val="hybridMultilevel"/>
    <w:tmpl w:val="DA349BA0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26"/>
  </w:num>
  <w:num w:numId="18">
    <w:abstractNumId w:val="8"/>
  </w:num>
  <w:num w:numId="19">
    <w:abstractNumId w:val="5"/>
  </w:num>
  <w:num w:numId="20">
    <w:abstractNumId w:val="9"/>
  </w:num>
  <w:num w:numId="21">
    <w:abstractNumId w:val="24"/>
  </w:num>
  <w:num w:numId="22">
    <w:abstractNumId w:val="10"/>
  </w:num>
  <w:num w:numId="23">
    <w:abstractNumId w:val="17"/>
  </w:num>
  <w:num w:numId="24">
    <w:abstractNumId w:val="15"/>
  </w:num>
  <w:num w:numId="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I1tzQxMjQ0MzRW0lEKTi0uzszPAykwqwUA+fex6SwAAAA="/>
  </w:docVars>
  <w:rsids>
    <w:rsidRoot w:val="0065229E"/>
    <w:rsid w:val="00000E44"/>
    <w:rsid w:val="00017F83"/>
    <w:rsid w:val="00022540"/>
    <w:rsid w:val="00037160"/>
    <w:rsid w:val="0004734C"/>
    <w:rsid w:val="00053644"/>
    <w:rsid w:val="00054612"/>
    <w:rsid w:val="00062266"/>
    <w:rsid w:val="00076DD9"/>
    <w:rsid w:val="00080967"/>
    <w:rsid w:val="00081B49"/>
    <w:rsid w:val="00082B73"/>
    <w:rsid w:val="00097830"/>
    <w:rsid w:val="000A7560"/>
    <w:rsid w:val="000C1212"/>
    <w:rsid w:val="000D385C"/>
    <w:rsid w:val="000D487F"/>
    <w:rsid w:val="000F088D"/>
    <w:rsid w:val="00124CC5"/>
    <w:rsid w:val="001321FD"/>
    <w:rsid w:val="001661A5"/>
    <w:rsid w:val="001676DA"/>
    <w:rsid w:val="00177D98"/>
    <w:rsid w:val="001836A9"/>
    <w:rsid w:val="0019645D"/>
    <w:rsid w:val="001A118D"/>
    <w:rsid w:val="001D2946"/>
    <w:rsid w:val="001D4ED3"/>
    <w:rsid w:val="001E3987"/>
    <w:rsid w:val="001E477D"/>
    <w:rsid w:val="00206033"/>
    <w:rsid w:val="00213370"/>
    <w:rsid w:val="002168A0"/>
    <w:rsid w:val="00230A0B"/>
    <w:rsid w:val="00240A52"/>
    <w:rsid w:val="00270DBC"/>
    <w:rsid w:val="00273A0E"/>
    <w:rsid w:val="0029161F"/>
    <w:rsid w:val="00293855"/>
    <w:rsid w:val="002A331F"/>
    <w:rsid w:val="002F028F"/>
    <w:rsid w:val="002F3918"/>
    <w:rsid w:val="00301D8E"/>
    <w:rsid w:val="003045CB"/>
    <w:rsid w:val="00321AF8"/>
    <w:rsid w:val="003221A1"/>
    <w:rsid w:val="00322BA1"/>
    <w:rsid w:val="00334E4C"/>
    <w:rsid w:val="00342430"/>
    <w:rsid w:val="0034523B"/>
    <w:rsid w:val="00346A2E"/>
    <w:rsid w:val="00354C24"/>
    <w:rsid w:val="00360A8E"/>
    <w:rsid w:val="00362561"/>
    <w:rsid w:val="00364A93"/>
    <w:rsid w:val="00387CBB"/>
    <w:rsid w:val="003B0451"/>
    <w:rsid w:val="003C416B"/>
    <w:rsid w:val="003D1FCC"/>
    <w:rsid w:val="003D6026"/>
    <w:rsid w:val="003E19D7"/>
    <w:rsid w:val="003F48E9"/>
    <w:rsid w:val="00440867"/>
    <w:rsid w:val="00441E40"/>
    <w:rsid w:val="00443236"/>
    <w:rsid w:val="004455E0"/>
    <w:rsid w:val="00471AFA"/>
    <w:rsid w:val="004866E6"/>
    <w:rsid w:val="004F1BAB"/>
    <w:rsid w:val="004F5896"/>
    <w:rsid w:val="00502201"/>
    <w:rsid w:val="00514F2C"/>
    <w:rsid w:val="005257BE"/>
    <w:rsid w:val="005320EA"/>
    <w:rsid w:val="00546D75"/>
    <w:rsid w:val="005508C8"/>
    <w:rsid w:val="005548EE"/>
    <w:rsid w:val="00564F94"/>
    <w:rsid w:val="00582631"/>
    <w:rsid w:val="00584BDC"/>
    <w:rsid w:val="00586D78"/>
    <w:rsid w:val="005E58C6"/>
    <w:rsid w:val="005E78DD"/>
    <w:rsid w:val="005F510E"/>
    <w:rsid w:val="005F76E2"/>
    <w:rsid w:val="00601D2A"/>
    <w:rsid w:val="006223F3"/>
    <w:rsid w:val="00625849"/>
    <w:rsid w:val="00625E4D"/>
    <w:rsid w:val="00625F41"/>
    <w:rsid w:val="0063338C"/>
    <w:rsid w:val="0064099A"/>
    <w:rsid w:val="0065229E"/>
    <w:rsid w:val="00653331"/>
    <w:rsid w:val="006628D5"/>
    <w:rsid w:val="006700DD"/>
    <w:rsid w:val="006753B4"/>
    <w:rsid w:val="00681E30"/>
    <w:rsid w:val="00686789"/>
    <w:rsid w:val="006871EF"/>
    <w:rsid w:val="00694365"/>
    <w:rsid w:val="00695ED0"/>
    <w:rsid w:val="006C42CC"/>
    <w:rsid w:val="006D7454"/>
    <w:rsid w:val="006E14EE"/>
    <w:rsid w:val="006E2C42"/>
    <w:rsid w:val="006E5A84"/>
    <w:rsid w:val="006E5AE7"/>
    <w:rsid w:val="00707688"/>
    <w:rsid w:val="00711560"/>
    <w:rsid w:val="0072174E"/>
    <w:rsid w:val="0073438D"/>
    <w:rsid w:val="007411A9"/>
    <w:rsid w:val="00745917"/>
    <w:rsid w:val="0078257A"/>
    <w:rsid w:val="007913C8"/>
    <w:rsid w:val="007C108C"/>
    <w:rsid w:val="007C3915"/>
    <w:rsid w:val="007C5A08"/>
    <w:rsid w:val="007D3EAA"/>
    <w:rsid w:val="007E553A"/>
    <w:rsid w:val="007F017B"/>
    <w:rsid w:val="007F0959"/>
    <w:rsid w:val="007F2ED9"/>
    <w:rsid w:val="0082191D"/>
    <w:rsid w:val="00835951"/>
    <w:rsid w:val="00840B77"/>
    <w:rsid w:val="00842180"/>
    <w:rsid w:val="00857B44"/>
    <w:rsid w:val="008831C5"/>
    <w:rsid w:val="008A1E64"/>
    <w:rsid w:val="008A3FAC"/>
    <w:rsid w:val="008B3D91"/>
    <w:rsid w:val="008D2BF2"/>
    <w:rsid w:val="008E0A94"/>
    <w:rsid w:val="008F0A9D"/>
    <w:rsid w:val="008F1503"/>
    <w:rsid w:val="0091608E"/>
    <w:rsid w:val="00956E88"/>
    <w:rsid w:val="009645CC"/>
    <w:rsid w:val="0096532C"/>
    <w:rsid w:val="009845FD"/>
    <w:rsid w:val="00991E60"/>
    <w:rsid w:val="009D13C4"/>
    <w:rsid w:val="009F05D6"/>
    <w:rsid w:val="009F21ED"/>
    <w:rsid w:val="00A016D4"/>
    <w:rsid w:val="00A23D3E"/>
    <w:rsid w:val="00A3567C"/>
    <w:rsid w:val="00A36751"/>
    <w:rsid w:val="00A37271"/>
    <w:rsid w:val="00A44DB0"/>
    <w:rsid w:val="00A61FFF"/>
    <w:rsid w:val="00A64A38"/>
    <w:rsid w:val="00A7765F"/>
    <w:rsid w:val="00A87888"/>
    <w:rsid w:val="00A968C5"/>
    <w:rsid w:val="00AA39DA"/>
    <w:rsid w:val="00AA7053"/>
    <w:rsid w:val="00AD617A"/>
    <w:rsid w:val="00AD7FD8"/>
    <w:rsid w:val="00AE3797"/>
    <w:rsid w:val="00AF56A7"/>
    <w:rsid w:val="00AF65D2"/>
    <w:rsid w:val="00B05031"/>
    <w:rsid w:val="00B0505C"/>
    <w:rsid w:val="00B05FF3"/>
    <w:rsid w:val="00B3224C"/>
    <w:rsid w:val="00B54966"/>
    <w:rsid w:val="00B65BEF"/>
    <w:rsid w:val="00B95DDB"/>
    <w:rsid w:val="00B968CA"/>
    <w:rsid w:val="00BA298D"/>
    <w:rsid w:val="00BB538C"/>
    <w:rsid w:val="00C06FA4"/>
    <w:rsid w:val="00C07A6A"/>
    <w:rsid w:val="00C12EEE"/>
    <w:rsid w:val="00C1401D"/>
    <w:rsid w:val="00C1653B"/>
    <w:rsid w:val="00C32304"/>
    <w:rsid w:val="00C4570F"/>
    <w:rsid w:val="00C47C6A"/>
    <w:rsid w:val="00C51F02"/>
    <w:rsid w:val="00C63299"/>
    <w:rsid w:val="00C66EE3"/>
    <w:rsid w:val="00CA2888"/>
    <w:rsid w:val="00CC0677"/>
    <w:rsid w:val="00CD4B06"/>
    <w:rsid w:val="00CD560D"/>
    <w:rsid w:val="00CD5792"/>
    <w:rsid w:val="00CF4508"/>
    <w:rsid w:val="00CF6352"/>
    <w:rsid w:val="00D0228D"/>
    <w:rsid w:val="00D02CE8"/>
    <w:rsid w:val="00D03921"/>
    <w:rsid w:val="00D04C02"/>
    <w:rsid w:val="00D121C9"/>
    <w:rsid w:val="00D2792A"/>
    <w:rsid w:val="00D76505"/>
    <w:rsid w:val="00D82E01"/>
    <w:rsid w:val="00DA31D5"/>
    <w:rsid w:val="00DC1A1A"/>
    <w:rsid w:val="00DC7FD7"/>
    <w:rsid w:val="00DD5C69"/>
    <w:rsid w:val="00DE6598"/>
    <w:rsid w:val="00DE6C8E"/>
    <w:rsid w:val="00DF7D39"/>
    <w:rsid w:val="00E12963"/>
    <w:rsid w:val="00E164A9"/>
    <w:rsid w:val="00E32124"/>
    <w:rsid w:val="00E321B2"/>
    <w:rsid w:val="00E34A42"/>
    <w:rsid w:val="00E40D57"/>
    <w:rsid w:val="00E41FF1"/>
    <w:rsid w:val="00E449E0"/>
    <w:rsid w:val="00E53139"/>
    <w:rsid w:val="00E5661D"/>
    <w:rsid w:val="00E62DA0"/>
    <w:rsid w:val="00E70A88"/>
    <w:rsid w:val="00E76E74"/>
    <w:rsid w:val="00E84BF6"/>
    <w:rsid w:val="00E95D0D"/>
    <w:rsid w:val="00EB5E31"/>
    <w:rsid w:val="00EB640A"/>
    <w:rsid w:val="00EB77B3"/>
    <w:rsid w:val="00EC4604"/>
    <w:rsid w:val="00EF4EF8"/>
    <w:rsid w:val="00F03395"/>
    <w:rsid w:val="00F067C7"/>
    <w:rsid w:val="00F166FC"/>
    <w:rsid w:val="00F233F7"/>
    <w:rsid w:val="00F33C7A"/>
    <w:rsid w:val="00F548DF"/>
    <w:rsid w:val="00F6332F"/>
    <w:rsid w:val="00F83629"/>
    <w:rsid w:val="00F8792A"/>
    <w:rsid w:val="00F97186"/>
    <w:rsid w:val="00FA2839"/>
    <w:rsid w:val="00FA6802"/>
    <w:rsid w:val="00FC2B58"/>
    <w:rsid w:val="00FD57AA"/>
    <w:rsid w:val="00FE4FFB"/>
    <w:rsid w:val="00FE5E8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435"/>
  <w15:chartTrackingRefBased/>
  <w15:docId w15:val="{D20F92B9-F034-4A49-9204-B9D3111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29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9E"/>
  </w:style>
  <w:style w:type="paragraph" w:styleId="Footer">
    <w:name w:val="footer"/>
    <w:basedOn w:val="Normal"/>
    <w:link w:val="Foot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9E"/>
  </w:style>
  <w:style w:type="character" w:styleId="PageNumber">
    <w:name w:val="page number"/>
    <w:basedOn w:val="DefaultParagraphFont"/>
    <w:uiPriority w:val="99"/>
    <w:semiHidden/>
    <w:unhideWhenUsed/>
    <w:rsid w:val="009F05D6"/>
  </w:style>
  <w:style w:type="character" w:styleId="Hyperlink">
    <w:name w:val="Hyperlink"/>
    <w:basedOn w:val="DefaultParagraphFont"/>
    <w:uiPriority w:val="99"/>
    <w:unhideWhenUsed/>
    <w:rsid w:val="00633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3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751"/>
    <w:rPr>
      <w:rFonts w:eastAsiaTheme="minorEastAsia"/>
      <w:sz w:val="22"/>
      <w:szCs w:val="22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67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Head2">
    <w:name w:val="Head2"/>
    <w:basedOn w:val="Heading2"/>
    <w:link w:val="Head2Char"/>
    <w:qFormat/>
    <w:rsid w:val="00A36751"/>
    <w:pPr>
      <w:keepLines w:val="0"/>
      <w:spacing w:before="0"/>
    </w:pPr>
    <w:rPr>
      <w:rFonts w:ascii="Arial" w:eastAsia="Times New Roman" w:hAnsi="Arial" w:cs="Times New Roman"/>
      <w:b/>
      <w:bCs/>
      <w:iCs/>
      <w:color w:val="auto"/>
      <w:sz w:val="32"/>
      <w:szCs w:val="24"/>
      <w:lang w:val="x-none" w:eastAsia="x-none"/>
    </w:rPr>
  </w:style>
  <w:style w:type="character" w:customStyle="1" w:styleId="Head2Char">
    <w:name w:val="Head2 Char"/>
    <w:link w:val="Head2"/>
    <w:rsid w:val="00A36751"/>
    <w:rPr>
      <w:rFonts w:ascii="Arial" w:eastAsia="Times New Roman" w:hAnsi="Arial" w:cs="Times New Roman"/>
      <w:b/>
      <w:bCs/>
      <w:iCs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2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228D"/>
  </w:style>
  <w:style w:type="character" w:customStyle="1" w:styleId="eop">
    <w:name w:val="eop"/>
    <w:basedOn w:val="DefaultParagraphFont"/>
    <w:rsid w:val="00D0228D"/>
  </w:style>
  <w:style w:type="paragraph" w:styleId="Title">
    <w:name w:val="Title"/>
    <w:basedOn w:val="Normal"/>
    <w:link w:val="TitleChar"/>
    <w:qFormat/>
    <w:rsid w:val="00321AF8"/>
    <w:pPr>
      <w:jc w:val="center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21AF8"/>
    <w:rPr>
      <w:rFonts w:ascii="Times New Roman" w:eastAsia="Times New Roman" w:hAnsi="Times New Roman" w:cs="Times New Roman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F8EBA75-062E-40A0-9487-3D431F9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Shams ur Rehman</cp:lastModifiedBy>
  <cp:revision>2</cp:revision>
  <dcterms:created xsi:type="dcterms:W3CDTF">2020-07-09T08:02:00Z</dcterms:created>
  <dcterms:modified xsi:type="dcterms:W3CDTF">2020-07-09T08:02:00Z</dcterms:modified>
</cp:coreProperties>
</file>